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Template Workplace Screening Report</w:t>
      </w:r>
    </w:p>
    <w:p w:rsidR="00000000" w:rsidDel="00000000" w:rsidP="00000000" w:rsidRDefault="00000000" w:rsidRPr="00000000" w14:paraId="00000002">
      <w:pPr>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sz w:val="23"/>
          <w:szCs w:val="23"/>
          <w:rtl w:val="0"/>
        </w:rPr>
        <w:t xml:space="preserve">Business Name:</w:t>
      </w:r>
      <w:r w:rsidDel="00000000" w:rsidR="00000000" w:rsidRPr="00000000">
        <w:rPr>
          <w:rFonts w:ascii="Times New Roman" w:cs="Times New Roman" w:eastAsia="Times New Roman" w:hAnsi="Times New Roman"/>
          <w:sz w:val="23"/>
          <w:szCs w:val="23"/>
          <w:rtl w:val="0"/>
        </w:rPr>
        <w:t xml:space="preserve"> [Insert Business Name] </w:t>
        <w:br w:type="textWrapping"/>
      </w:r>
      <w:r w:rsidDel="00000000" w:rsidR="00000000" w:rsidRPr="00000000">
        <w:rPr>
          <w:rFonts w:ascii="Times New Roman" w:cs="Times New Roman" w:eastAsia="Times New Roman" w:hAnsi="Times New Roman"/>
          <w:b w:val="1"/>
          <w:sz w:val="23"/>
          <w:szCs w:val="23"/>
          <w:rtl w:val="0"/>
        </w:rPr>
        <w:t xml:space="preserve">Date of Screening:</w:t>
      </w:r>
      <w:r w:rsidDel="00000000" w:rsidR="00000000" w:rsidRPr="00000000">
        <w:rPr>
          <w:rFonts w:ascii="Times New Roman" w:cs="Times New Roman" w:eastAsia="Times New Roman" w:hAnsi="Times New Roman"/>
          <w:sz w:val="23"/>
          <w:szCs w:val="23"/>
          <w:rtl w:val="0"/>
        </w:rPr>
        <w:t xml:space="preserve"> [Insert Date] </w:t>
        <w:br w:type="textWrapping"/>
      </w:r>
      <w:r w:rsidDel="00000000" w:rsidR="00000000" w:rsidRPr="00000000">
        <w:rPr>
          <w:rFonts w:ascii="Times New Roman" w:cs="Times New Roman" w:eastAsia="Times New Roman" w:hAnsi="Times New Roman"/>
          <w:b w:val="1"/>
          <w:sz w:val="23"/>
          <w:szCs w:val="23"/>
          <w:rtl w:val="0"/>
        </w:rPr>
        <w:t xml:space="preserve">Location:</w:t>
      </w:r>
      <w:r w:rsidDel="00000000" w:rsidR="00000000" w:rsidRPr="00000000">
        <w:rPr>
          <w:rFonts w:ascii="Times New Roman" w:cs="Times New Roman" w:eastAsia="Times New Roman" w:hAnsi="Times New Roman"/>
          <w:sz w:val="23"/>
          <w:szCs w:val="23"/>
          <w:rtl w:val="0"/>
        </w:rPr>
        <w:t xml:space="preserve"> [Insert Location] </w:t>
        <w:br w:type="textWrapping"/>
      </w:r>
      <w:r w:rsidDel="00000000" w:rsidR="00000000" w:rsidRPr="00000000">
        <w:rPr>
          <w:rFonts w:ascii="Times New Roman" w:cs="Times New Roman" w:eastAsia="Times New Roman" w:hAnsi="Times New Roman"/>
          <w:b w:val="1"/>
          <w:sz w:val="23"/>
          <w:szCs w:val="23"/>
          <w:rtl w:val="0"/>
        </w:rPr>
        <w:t xml:space="preserve">Number of Staff on Roster:</w:t>
      </w:r>
      <w:r w:rsidDel="00000000" w:rsidR="00000000" w:rsidRPr="00000000">
        <w:rPr>
          <w:rFonts w:ascii="Times New Roman" w:cs="Times New Roman" w:eastAsia="Times New Roman" w:hAnsi="Times New Roman"/>
          <w:sz w:val="23"/>
          <w:szCs w:val="23"/>
          <w:rtl w:val="0"/>
        </w:rPr>
        <w:t xml:space="preserve"> [Insert Number]</w:t>
      </w:r>
    </w:p>
    <w:p w:rsidR="00000000" w:rsidDel="00000000" w:rsidP="00000000" w:rsidRDefault="00000000" w:rsidRPr="00000000" w14:paraId="00000003">
      <w:pPr>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b w:val="1"/>
          <w:sz w:val="23"/>
          <w:szCs w:val="23"/>
          <w:rtl w:val="0"/>
        </w:rPr>
        <w:t xml:space="preserve">Number of persons registered for screening:</w:t>
      </w:r>
      <w:r w:rsidDel="00000000" w:rsidR="00000000" w:rsidRPr="00000000">
        <w:rPr>
          <w:rFonts w:ascii="Times New Roman" w:cs="Times New Roman" w:eastAsia="Times New Roman" w:hAnsi="Times New Roman"/>
          <w:sz w:val="23"/>
          <w:szCs w:val="23"/>
          <w:rtl w:val="0"/>
        </w:rPr>
        <w:t xml:space="preserve"> [Insert Number]</w:t>
      </w:r>
    </w:p>
    <w:p w:rsidR="00000000" w:rsidDel="00000000" w:rsidP="00000000" w:rsidRDefault="00000000" w:rsidRPr="00000000" w14:paraId="00000004">
      <w:pPr>
        <w:spacing w:after="0" w:line="24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Name and</w:t>
      </w:r>
    </w:p>
    <w:p w:rsidR="00000000" w:rsidDel="00000000" w:rsidP="00000000" w:rsidRDefault="00000000" w:rsidRPr="00000000" w14:paraId="00000005">
      <w:pPr>
        <w:spacing w:after="0" w:line="24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06">
      <w:pPr>
        <w:spacing w:after="280" w:before="280" w:line="240" w:lineRule="auto"/>
        <w:rPr>
          <w:rFonts w:ascii="Times New Roman" w:cs="Times New Roman" w:eastAsia="Times New Roman" w:hAnsi="Times New Roman"/>
          <w:b w:val="1"/>
          <w:sz w:val="23"/>
          <w:szCs w:val="23"/>
          <w:u w:val="single"/>
        </w:rPr>
      </w:pPr>
      <w:r w:rsidDel="00000000" w:rsidR="00000000" w:rsidRPr="00000000">
        <w:rPr>
          <w:rFonts w:ascii="Times New Roman" w:cs="Times New Roman" w:eastAsia="Times New Roman" w:hAnsi="Times New Roman"/>
          <w:b w:val="1"/>
          <w:sz w:val="23"/>
          <w:szCs w:val="23"/>
          <w:u w:val="single"/>
          <w:rtl w:val="0"/>
        </w:rPr>
        <w:t xml:space="preserve">Screening Overview</w:t>
      </w:r>
    </w:p>
    <w:tbl>
      <w:tblPr>
        <w:tblStyle w:val="Table1"/>
        <w:tblW w:w="1362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24"/>
        <w:gridCol w:w="997"/>
        <w:gridCol w:w="1112"/>
        <w:gridCol w:w="1113"/>
        <w:gridCol w:w="1114"/>
        <w:gridCol w:w="973"/>
        <w:gridCol w:w="1177"/>
        <w:gridCol w:w="1229"/>
        <w:gridCol w:w="1229"/>
        <w:gridCol w:w="1101"/>
        <w:gridCol w:w="1177"/>
        <w:gridCol w:w="1277"/>
        <w:tblGridChange w:id="0">
          <w:tblGrid>
            <w:gridCol w:w="1124"/>
            <w:gridCol w:w="997"/>
            <w:gridCol w:w="1112"/>
            <w:gridCol w:w="1113"/>
            <w:gridCol w:w="1114"/>
            <w:gridCol w:w="973"/>
            <w:gridCol w:w="1177"/>
            <w:gridCol w:w="1229"/>
            <w:gridCol w:w="1229"/>
            <w:gridCol w:w="1101"/>
            <w:gridCol w:w="1177"/>
            <w:gridCol w:w="1277"/>
          </w:tblGrid>
        </w:tblGridChange>
      </w:tblGrid>
      <w:tr>
        <w:trPr>
          <w:cantSplit w:val="0"/>
          <w:trHeight w:val="1311" w:hRule="atLeast"/>
          <w:tblHeader w:val="1"/>
        </w:trPr>
        <w:tc>
          <w:tcPr/>
          <w:p w:rsidR="00000000" w:rsidDel="00000000" w:rsidP="00000000" w:rsidRDefault="00000000" w:rsidRPr="00000000" w14:paraId="00000007">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Age Group</w:t>
            </w:r>
          </w:p>
          <w:p w:rsidR="00000000" w:rsidDel="00000000" w:rsidP="00000000" w:rsidRDefault="00000000" w:rsidRPr="00000000" w14:paraId="00000008">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(years)</w:t>
            </w:r>
          </w:p>
        </w:tc>
        <w:tc>
          <w:tcPr/>
          <w:p w:rsidR="00000000" w:rsidDel="00000000" w:rsidP="00000000" w:rsidRDefault="00000000" w:rsidRPr="00000000" w14:paraId="00000009">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Test</w:t>
            </w:r>
          </w:p>
        </w:tc>
        <w:tc>
          <w:tcPr/>
          <w:p w:rsidR="00000000" w:rsidDel="00000000" w:rsidP="00000000" w:rsidRDefault="00000000" w:rsidRPr="00000000" w14:paraId="0000000A">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Total Screened</w:t>
            </w:r>
          </w:p>
        </w:tc>
        <w:tc>
          <w:tcPr/>
          <w:p w:rsidR="00000000" w:rsidDel="00000000" w:rsidP="00000000" w:rsidRDefault="00000000" w:rsidRPr="00000000" w14:paraId="0000000B">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Number Male Screened</w:t>
            </w:r>
          </w:p>
        </w:tc>
        <w:tc>
          <w:tcPr/>
          <w:p w:rsidR="00000000" w:rsidDel="00000000" w:rsidP="00000000" w:rsidRDefault="00000000" w:rsidRPr="00000000" w14:paraId="0000000C">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Number Female Screened</w:t>
            </w:r>
          </w:p>
        </w:tc>
        <w:tc>
          <w:tcPr/>
          <w:p w:rsidR="00000000" w:rsidDel="00000000" w:rsidP="00000000" w:rsidRDefault="00000000" w:rsidRPr="00000000" w14:paraId="0000000D">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Normal Results (Males)</w:t>
            </w:r>
          </w:p>
        </w:tc>
        <w:tc>
          <w:tcPr/>
          <w:p w:rsidR="00000000" w:rsidDel="00000000" w:rsidP="00000000" w:rsidRDefault="00000000" w:rsidRPr="00000000" w14:paraId="0000000E">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Normal Results (Females)</w:t>
            </w:r>
          </w:p>
        </w:tc>
        <w:tc>
          <w:tcPr/>
          <w:p w:rsidR="00000000" w:rsidDel="00000000" w:rsidP="00000000" w:rsidRDefault="00000000" w:rsidRPr="00000000" w14:paraId="0000000F">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Abnormal Results (Males)</w:t>
            </w:r>
          </w:p>
        </w:tc>
        <w:tc>
          <w:tcPr/>
          <w:p w:rsidR="00000000" w:rsidDel="00000000" w:rsidP="00000000" w:rsidRDefault="00000000" w:rsidRPr="00000000" w14:paraId="00000010">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Abnormal Results (Females)</w:t>
            </w:r>
          </w:p>
        </w:tc>
        <w:tc>
          <w:tcPr/>
          <w:p w:rsidR="00000000" w:rsidDel="00000000" w:rsidP="00000000" w:rsidRDefault="00000000" w:rsidRPr="00000000" w14:paraId="00000011">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Number Referred (Males)</w:t>
            </w:r>
          </w:p>
        </w:tc>
        <w:tc>
          <w:tcPr/>
          <w:p w:rsidR="00000000" w:rsidDel="00000000" w:rsidP="00000000" w:rsidRDefault="00000000" w:rsidRPr="00000000" w14:paraId="00000012">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Number Referred (Females)</w:t>
            </w:r>
          </w:p>
        </w:tc>
        <w:tc>
          <w:tcPr/>
          <w:p w:rsidR="00000000" w:rsidDel="00000000" w:rsidP="00000000" w:rsidRDefault="00000000" w:rsidRPr="00000000" w14:paraId="00000013">
            <w:pPr>
              <w:jc w:val="center"/>
              <w:rPr>
                <w:rFonts w:ascii="Times New Roman" w:cs="Times New Roman" w:eastAsia="Times New Roman" w:hAnsi="Times New Roman"/>
                <w:b w:val="1"/>
                <w:sz w:val="23"/>
                <w:szCs w:val="23"/>
              </w:rPr>
            </w:pPr>
            <w:r w:rsidDel="00000000" w:rsidR="00000000" w:rsidRPr="00000000">
              <w:rPr>
                <w:rFonts w:ascii="Times New Roman" w:cs="Times New Roman" w:eastAsia="Times New Roman" w:hAnsi="Times New Roman"/>
                <w:b w:val="1"/>
                <w:sz w:val="23"/>
                <w:szCs w:val="23"/>
                <w:rtl w:val="0"/>
              </w:rPr>
              <w:t xml:space="preserve">Comments</w:t>
            </w:r>
          </w:p>
        </w:tc>
      </w:tr>
      <w:tr>
        <w:trPr>
          <w:cantSplit w:val="0"/>
          <w:trHeight w:val="794" w:hRule="atLeast"/>
          <w:tblHeader w:val="0"/>
        </w:trPr>
        <w:tc>
          <w:tcPr/>
          <w:p w:rsidR="00000000" w:rsidDel="00000000" w:rsidP="00000000" w:rsidRDefault="00000000" w:rsidRPr="00000000" w14:paraId="0000001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15-24*</w:t>
            </w:r>
          </w:p>
        </w:tc>
        <w:tc>
          <w:tcPr/>
          <w:p w:rsidR="00000000" w:rsidDel="00000000" w:rsidP="00000000" w:rsidRDefault="00000000" w:rsidRPr="00000000" w14:paraId="00000015">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Pressure</w:t>
            </w:r>
          </w:p>
        </w:tc>
        <w:tc>
          <w:tcPr/>
          <w:p w:rsidR="00000000" w:rsidDel="00000000" w:rsidP="00000000" w:rsidRDefault="00000000" w:rsidRPr="00000000" w14:paraId="0000001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1F">
            <w:pPr>
              <w:rPr>
                <w:rFonts w:ascii="Times New Roman" w:cs="Times New Roman" w:eastAsia="Times New Roman" w:hAnsi="Times New Roman"/>
                <w:sz w:val="23"/>
                <w:szCs w:val="23"/>
              </w:rPr>
            </w:pPr>
            <w:r w:rsidDel="00000000" w:rsidR="00000000" w:rsidRPr="00000000">
              <w:rPr>
                <w:rtl w:val="0"/>
              </w:rPr>
            </w:r>
          </w:p>
        </w:tc>
      </w:tr>
      <w:tr>
        <w:trPr>
          <w:cantSplit w:val="0"/>
          <w:trHeight w:val="784" w:hRule="atLeast"/>
          <w:tblHeader w:val="0"/>
        </w:trPr>
        <w:tc>
          <w:tcPr/>
          <w:p w:rsidR="00000000" w:rsidDel="00000000" w:rsidP="00000000" w:rsidRDefault="00000000" w:rsidRPr="00000000" w14:paraId="00000020">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15-24</w:t>
            </w:r>
          </w:p>
        </w:tc>
        <w:tc>
          <w:tcPr/>
          <w:p w:rsidR="00000000" w:rsidDel="00000000" w:rsidP="00000000" w:rsidRDefault="00000000" w:rsidRPr="00000000" w14:paraId="00000021">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Glucose</w:t>
            </w:r>
          </w:p>
        </w:tc>
        <w:tc>
          <w:tcPr/>
          <w:p w:rsidR="00000000" w:rsidDel="00000000" w:rsidP="00000000" w:rsidRDefault="00000000" w:rsidRPr="00000000" w14:paraId="0000002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B">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02C">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15-24</w:t>
            </w:r>
          </w:p>
        </w:tc>
        <w:tc>
          <w:tcPr/>
          <w:p w:rsidR="00000000" w:rsidDel="00000000" w:rsidP="00000000" w:rsidRDefault="00000000" w:rsidRPr="00000000" w14:paraId="0000002D">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Other Tests</w:t>
            </w:r>
          </w:p>
        </w:tc>
        <w:tc>
          <w:tcPr/>
          <w:p w:rsidR="00000000" w:rsidDel="00000000" w:rsidP="00000000" w:rsidRDefault="00000000" w:rsidRPr="00000000" w14:paraId="0000002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2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7">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038">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25-34</w:t>
            </w:r>
          </w:p>
        </w:tc>
        <w:tc>
          <w:tcPr/>
          <w:p w:rsidR="00000000" w:rsidDel="00000000" w:rsidP="00000000" w:rsidRDefault="00000000" w:rsidRPr="00000000" w14:paraId="00000039">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Pressure</w:t>
            </w:r>
          </w:p>
        </w:tc>
        <w:tc>
          <w:tcPr/>
          <w:p w:rsidR="00000000" w:rsidDel="00000000" w:rsidP="00000000" w:rsidRDefault="00000000" w:rsidRPr="00000000" w14:paraId="0000003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3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3">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04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25-34</w:t>
            </w:r>
          </w:p>
        </w:tc>
        <w:tc>
          <w:tcPr/>
          <w:p w:rsidR="00000000" w:rsidDel="00000000" w:rsidP="00000000" w:rsidRDefault="00000000" w:rsidRPr="00000000" w14:paraId="00000045">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Glucose</w:t>
            </w:r>
          </w:p>
        </w:tc>
        <w:tc>
          <w:tcPr/>
          <w:p w:rsidR="00000000" w:rsidDel="00000000" w:rsidP="00000000" w:rsidRDefault="00000000" w:rsidRPr="00000000" w14:paraId="0000004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4F">
            <w:pPr>
              <w:rPr>
                <w:rFonts w:ascii="Times New Roman" w:cs="Times New Roman" w:eastAsia="Times New Roman" w:hAnsi="Times New Roman"/>
                <w:sz w:val="23"/>
                <w:szCs w:val="23"/>
              </w:rPr>
            </w:pPr>
            <w:r w:rsidDel="00000000" w:rsidR="00000000" w:rsidRPr="00000000">
              <w:rPr>
                <w:rtl w:val="0"/>
              </w:rPr>
            </w:r>
          </w:p>
        </w:tc>
      </w:tr>
      <w:tr>
        <w:trPr>
          <w:cantSplit w:val="0"/>
          <w:trHeight w:val="784" w:hRule="atLeast"/>
          <w:tblHeader w:val="0"/>
        </w:trPr>
        <w:tc>
          <w:tcPr/>
          <w:p w:rsidR="00000000" w:rsidDel="00000000" w:rsidP="00000000" w:rsidRDefault="00000000" w:rsidRPr="00000000" w14:paraId="00000050">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25-34</w:t>
            </w:r>
          </w:p>
        </w:tc>
        <w:tc>
          <w:tcPr/>
          <w:p w:rsidR="00000000" w:rsidDel="00000000" w:rsidP="00000000" w:rsidRDefault="00000000" w:rsidRPr="00000000" w14:paraId="00000051">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Other Tests</w:t>
            </w:r>
          </w:p>
        </w:tc>
        <w:tc>
          <w:tcPr/>
          <w:p w:rsidR="00000000" w:rsidDel="00000000" w:rsidP="00000000" w:rsidRDefault="00000000" w:rsidRPr="00000000" w14:paraId="0000005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B">
            <w:pPr>
              <w:rPr>
                <w:rFonts w:ascii="Times New Roman" w:cs="Times New Roman" w:eastAsia="Times New Roman" w:hAnsi="Times New Roman"/>
                <w:sz w:val="23"/>
                <w:szCs w:val="23"/>
              </w:rPr>
            </w:pPr>
            <w:r w:rsidDel="00000000" w:rsidR="00000000" w:rsidRPr="00000000">
              <w:rPr>
                <w:rtl w:val="0"/>
              </w:rPr>
            </w:r>
          </w:p>
        </w:tc>
      </w:tr>
      <w:tr>
        <w:trPr>
          <w:cantSplit w:val="0"/>
          <w:trHeight w:val="784" w:hRule="atLeast"/>
          <w:tblHeader w:val="0"/>
        </w:trPr>
        <w:tc>
          <w:tcPr/>
          <w:p w:rsidR="00000000" w:rsidDel="00000000" w:rsidP="00000000" w:rsidRDefault="00000000" w:rsidRPr="00000000" w14:paraId="0000005C">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35-44</w:t>
            </w:r>
          </w:p>
        </w:tc>
        <w:tc>
          <w:tcPr/>
          <w:p w:rsidR="00000000" w:rsidDel="00000000" w:rsidP="00000000" w:rsidRDefault="00000000" w:rsidRPr="00000000" w14:paraId="0000005D">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Pressure</w:t>
            </w:r>
          </w:p>
        </w:tc>
        <w:tc>
          <w:tcPr/>
          <w:p w:rsidR="00000000" w:rsidDel="00000000" w:rsidP="00000000" w:rsidRDefault="00000000" w:rsidRPr="00000000" w14:paraId="0000005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5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7">
            <w:pPr>
              <w:rPr>
                <w:rFonts w:ascii="Times New Roman" w:cs="Times New Roman" w:eastAsia="Times New Roman" w:hAnsi="Times New Roman"/>
                <w:sz w:val="23"/>
                <w:szCs w:val="23"/>
              </w:rPr>
            </w:pPr>
            <w:r w:rsidDel="00000000" w:rsidR="00000000" w:rsidRPr="00000000">
              <w:rPr>
                <w:rtl w:val="0"/>
              </w:rPr>
            </w:r>
          </w:p>
        </w:tc>
      </w:tr>
      <w:tr>
        <w:trPr>
          <w:cantSplit w:val="0"/>
          <w:trHeight w:val="794" w:hRule="atLeast"/>
          <w:tblHeader w:val="0"/>
        </w:trPr>
        <w:tc>
          <w:tcPr/>
          <w:p w:rsidR="00000000" w:rsidDel="00000000" w:rsidP="00000000" w:rsidRDefault="00000000" w:rsidRPr="00000000" w14:paraId="00000068">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35-44</w:t>
            </w:r>
          </w:p>
        </w:tc>
        <w:tc>
          <w:tcPr/>
          <w:p w:rsidR="00000000" w:rsidDel="00000000" w:rsidP="00000000" w:rsidRDefault="00000000" w:rsidRPr="00000000" w14:paraId="00000069">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Glucose</w:t>
            </w:r>
          </w:p>
        </w:tc>
        <w:tc>
          <w:tcPr/>
          <w:p w:rsidR="00000000" w:rsidDel="00000000" w:rsidP="00000000" w:rsidRDefault="00000000" w:rsidRPr="00000000" w14:paraId="0000006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6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3">
            <w:pPr>
              <w:rPr>
                <w:rFonts w:ascii="Times New Roman" w:cs="Times New Roman" w:eastAsia="Times New Roman" w:hAnsi="Times New Roman"/>
                <w:sz w:val="23"/>
                <w:szCs w:val="23"/>
              </w:rPr>
            </w:pPr>
            <w:r w:rsidDel="00000000" w:rsidR="00000000" w:rsidRPr="00000000">
              <w:rPr>
                <w:rtl w:val="0"/>
              </w:rPr>
            </w:r>
          </w:p>
        </w:tc>
      </w:tr>
      <w:tr>
        <w:trPr>
          <w:cantSplit w:val="0"/>
          <w:trHeight w:val="516" w:hRule="atLeast"/>
          <w:tblHeader w:val="0"/>
        </w:trPr>
        <w:tc>
          <w:tcPr/>
          <w:p w:rsidR="00000000" w:rsidDel="00000000" w:rsidP="00000000" w:rsidRDefault="00000000" w:rsidRPr="00000000" w14:paraId="0000007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35-44</w:t>
            </w:r>
          </w:p>
        </w:tc>
        <w:tc>
          <w:tcPr/>
          <w:p w:rsidR="00000000" w:rsidDel="00000000" w:rsidP="00000000" w:rsidRDefault="00000000" w:rsidRPr="00000000" w14:paraId="00000075">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Other Tests</w:t>
            </w:r>
          </w:p>
        </w:tc>
        <w:tc>
          <w:tcPr/>
          <w:p w:rsidR="00000000" w:rsidDel="00000000" w:rsidP="00000000" w:rsidRDefault="00000000" w:rsidRPr="00000000" w14:paraId="0000007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7F">
            <w:pPr>
              <w:rPr>
                <w:rFonts w:ascii="Times New Roman" w:cs="Times New Roman" w:eastAsia="Times New Roman" w:hAnsi="Times New Roman"/>
                <w:sz w:val="23"/>
                <w:szCs w:val="23"/>
              </w:rPr>
            </w:pPr>
            <w:r w:rsidDel="00000000" w:rsidR="00000000" w:rsidRPr="00000000">
              <w:rPr>
                <w:rtl w:val="0"/>
              </w:rPr>
            </w:r>
          </w:p>
        </w:tc>
      </w:tr>
      <w:tr>
        <w:trPr>
          <w:cantSplit w:val="0"/>
          <w:trHeight w:val="784" w:hRule="atLeast"/>
          <w:tblHeader w:val="0"/>
        </w:trPr>
        <w:tc>
          <w:tcPr/>
          <w:p w:rsidR="00000000" w:rsidDel="00000000" w:rsidP="00000000" w:rsidRDefault="00000000" w:rsidRPr="00000000" w14:paraId="00000080">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45-54</w:t>
            </w:r>
          </w:p>
        </w:tc>
        <w:tc>
          <w:tcPr/>
          <w:p w:rsidR="00000000" w:rsidDel="00000000" w:rsidP="00000000" w:rsidRDefault="00000000" w:rsidRPr="00000000" w14:paraId="00000081">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Pressure</w:t>
            </w:r>
          </w:p>
        </w:tc>
        <w:tc>
          <w:tcPr/>
          <w:p w:rsidR="00000000" w:rsidDel="00000000" w:rsidP="00000000" w:rsidRDefault="00000000" w:rsidRPr="00000000" w14:paraId="0000008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B">
            <w:pPr>
              <w:rPr>
                <w:rFonts w:ascii="Times New Roman" w:cs="Times New Roman" w:eastAsia="Times New Roman" w:hAnsi="Times New Roman"/>
                <w:sz w:val="23"/>
                <w:szCs w:val="23"/>
              </w:rPr>
            </w:pPr>
            <w:r w:rsidDel="00000000" w:rsidR="00000000" w:rsidRPr="00000000">
              <w:rPr>
                <w:rtl w:val="0"/>
              </w:rPr>
            </w:r>
          </w:p>
        </w:tc>
      </w:tr>
      <w:tr>
        <w:trPr>
          <w:cantSplit w:val="0"/>
          <w:trHeight w:val="794" w:hRule="atLeast"/>
          <w:tblHeader w:val="0"/>
        </w:trPr>
        <w:tc>
          <w:tcPr/>
          <w:p w:rsidR="00000000" w:rsidDel="00000000" w:rsidP="00000000" w:rsidRDefault="00000000" w:rsidRPr="00000000" w14:paraId="0000008C">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45-54</w:t>
            </w:r>
          </w:p>
        </w:tc>
        <w:tc>
          <w:tcPr/>
          <w:p w:rsidR="00000000" w:rsidDel="00000000" w:rsidP="00000000" w:rsidRDefault="00000000" w:rsidRPr="00000000" w14:paraId="0000008D">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Glucose</w:t>
            </w:r>
          </w:p>
        </w:tc>
        <w:tc>
          <w:tcPr/>
          <w:p w:rsidR="00000000" w:rsidDel="00000000" w:rsidP="00000000" w:rsidRDefault="00000000" w:rsidRPr="00000000" w14:paraId="0000008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8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7">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098">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45-54</w:t>
            </w:r>
          </w:p>
        </w:tc>
        <w:tc>
          <w:tcPr/>
          <w:p w:rsidR="00000000" w:rsidDel="00000000" w:rsidP="00000000" w:rsidRDefault="00000000" w:rsidRPr="00000000" w14:paraId="00000099">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Other Tests</w:t>
            </w:r>
          </w:p>
        </w:tc>
        <w:tc>
          <w:tcPr/>
          <w:p w:rsidR="00000000" w:rsidDel="00000000" w:rsidP="00000000" w:rsidRDefault="00000000" w:rsidRPr="00000000" w14:paraId="0000009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9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3">
            <w:pPr>
              <w:rPr>
                <w:rFonts w:ascii="Times New Roman" w:cs="Times New Roman" w:eastAsia="Times New Roman" w:hAnsi="Times New Roman"/>
                <w:sz w:val="23"/>
                <w:szCs w:val="23"/>
              </w:rPr>
            </w:pPr>
            <w:r w:rsidDel="00000000" w:rsidR="00000000" w:rsidRPr="00000000">
              <w:rPr>
                <w:rtl w:val="0"/>
              </w:rPr>
            </w:r>
          </w:p>
        </w:tc>
      </w:tr>
      <w:tr>
        <w:trPr>
          <w:cantSplit w:val="0"/>
          <w:trHeight w:val="784" w:hRule="atLeast"/>
          <w:tblHeader w:val="0"/>
        </w:trPr>
        <w:tc>
          <w:tcPr/>
          <w:p w:rsidR="00000000" w:rsidDel="00000000" w:rsidP="00000000" w:rsidRDefault="00000000" w:rsidRPr="00000000" w14:paraId="000000A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55-64</w:t>
            </w:r>
          </w:p>
        </w:tc>
        <w:tc>
          <w:tcPr/>
          <w:p w:rsidR="00000000" w:rsidDel="00000000" w:rsidP="00000000" w:rsidRDefault="00000000" w:rsidRPr="00000000" w14:paraId="000000A5">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Pressure</w:t>
            </w:r>
          </w:p>
        </w:tc>
        <w:tc>
          <w:tcPr/>
          <w:p w:rsidR="00000000" w:rsidDel="00000000" w:rsidP="00000000" w:rsidRDefault="00000000" w:rsidRPr="00000000" w14:paraId="000000A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AF">
            <w:pPr>
              <w:rPr>
                <w:rFonts w:ascii="Times New Roman" w:cs="Times New Roman" w:eastAsia="Times New Roman" w:hAnsi="Times New Roman"/>
                <w:sz w:val="23"/>
                <w:szCs w:val="23"/>
              </w:rPr>
            </w:pPr>
            <w:r w:rsidDel="00000000" w:rsidR="00000000" w:rsidRPr="00000000">
              <w:rPr>
                <w:rtl w:val="0"/>
              </w:rPr>
            </w:r>
          </w:p>
        </w:tc>
      </w:tr>
      <w:tr>
        <w:trPr>
          <w:cantSplit w:val="0"/>
          <w:trHeight w:val="784" w:hRule="atLeast"/>
          <w:tblHeader w:val="0"/>
        </w:trPr>
        <w:tc>
          <w:tcPr/>
          <w:p w:rsidR="00000000" w:rsidDel="00000000" w:rsidP="00000000" w:rsidRDefault="00000000" w:rsidRPr="00000000" w14:paraId="000000B0">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55-64</w:t>
            </w:r>
          </w:p>
        </w:tc>
        <w:tc>
          <w:tcPr/>
          <w:p w:rsidR="00000000" w:rsidDel="00000000" w:rsidP="00000000" w:rsidRDefault="00000000" w:rsidRPr="00000000" w14:paraId="000000B1">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Glucose</w:t>
            </w:r>
          </w:p>
        </w:tc>
        <w:tc>
          <w:tcPr/>
          <w:p w:rsidR="00000000" w:rsidDel="00000000" w:rsidP="00000000" w:rsidRDefault="00000000" w:rsidRPr="00000000" w14:paraId="000000B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B">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0BC">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55-64</w:t>
            </w:r>
          </w:p>
        </w:tc>
        <w:tc>
          <w:tcPr/>
          <w:p w:rsidR="00000000" w:rsidDel="00000000" w:rsidP="00000000" w:rsidRDefault="00000000" w:rsidRPr="00000000" w14:paraId="000000BD">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Other Tests</w:t>
            </w:r>
          </w:p>
        </w:tc>
        <w:tc>
          <w:tcPr/>
          <w:p w:rsidR="00000000" w:rsidDel="00000000" w:rsidP="00000000" w:rsidRDefault="00000000" w:rsidRPr="00000000" w14:paraId="000000B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B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7">
            <w:pPr>
              <w:rPr>
                <w:rFonts w:ascii="Times New Roman" w:cs="Times New Roman" w:eastAsia="Times New Roman" w:hAnsi="Times New Roman"/>
                <w:sz w:val="23"/>
                <w:szCs w:val="23"/>
              </w:rPr>
            </w:pPr>
            <w:r w:rsidDel="00000000" w:rsidR="00000000" w:rsidRPr="00000000">
              <w:rPr>
                <w:rtl w:val="0"/>
              </w:rPr>
            </w:r>
          </w:p>
        </w:tc>
      </w:tr>
      <w:tr>
        <w:trPr>
          <w:cantSplit w:val="0"/>
          <w:trHeight w:val="794" w:hRule="atLeast"/>
          <w:tblHeader w:val="0"/>
        </w:trPr>
        <w:tc>
          <w:tcPr/>
          <w:p w:rsidR="00000000" w:rsidDel="00000000" w:rsidP="00000000" w:rsidRDefault="00000000" w:rsidRPr="00000000" w14:paraId="000000C8">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65 and over</w:t>
            </w:r>
          </w:p>
        </w:tc>
        <w:tc>
          <w:tcPr/>
          <w:p w:rsidR="00000000" w:rsidDel="00000000" w:rsidP="00000000" w:rsidRDefault="00000000" w:rsidRPr="00000000" w14:paraId="000000C9">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Pressure</w:t>
            </w:r>
          </w:p>
        </w:tc>
        <w:tc>
          <w:tcPr/>
          <w:p w:rsidR="00000000" w:rsidDel="00000000" w:rsidP="00000000" w:rsidRDefault="00000000" w:rsidRPr="00000000" w14:paraId="000000C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C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3">
            <w:pPr>
              <w:rPr>
                <w:rFonts w:ascii="Times New Roman" w:cs="Times New Roman" w:eastAsia="Times New Roman" w:hAnsi="Times New Roman"/>
                <w:sz w:val="23"/>
                <w:szCs w:val="23"/>
              </w:rPr>
            </w:pPr>
            <w:r w:rsidDel="00000000" w:rsidR="00000000" w:rsidRPr="00000000">
              <w:rPr>
                <w:rtl w:val="0"/>
              </w:rPr>
            </w:r>
          </w:p>
        </w:tc>
      </w:tr>
      <w:tr>
        <w:trPr>
          <w:cantSplit w:val="0"/>
          <w:trHeight w:val="784" w:hRule="atLeast"/>
          <w:tblHeader w:val="0"/>
        </w:trPr>
        <w:tc>
          <w:tcPr/>
          <w:p w:rsidR="00000000" w:rsidDel="00000000" w:rsidP="00000000" w:rsidRDefault="00000000" w:rsidRPr="00000000" w14:paraId="000000D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65 and over</w:t>
            </w:r>
          </w:p>
        </w:tc>
        <w:tc>
          <w:tcPr/>
          <w:p w:rsidR="00000000" w:rsidDel="00000000" w:rsidP="00000000" w:rsidRDefault="00000000" w:rsidRPr="00000000" w14:paraId="000000D5">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Glucose</w:t>
            </w:r>
          </w:p>
        </w:tc>
        <w:tc>
          <w:tcPr/>
          <w:p w:rsidR="00000000" w:rsidDel="00000000" w:rsidP="00000000" w:rsidRDefault="00000000" w:rsidRPr="00000000" w14:paraId="000000D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DF">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0E0">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65 and over</w:t>
            </w:r>
          </w:p>
        </w:tc>
        <w:tc>
          <w:tcPr/>
          <w:p w:rsidR="00000000" w:rsidDel="00000000" w:rsidP="00000000" w:rsidRDefault="00000000" w:rsidRPr="00000000" w14:paraId="000000E1">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Other Tests</w:t>
            </w:r>
          </w:p>
        </w:tc>
        <w:tc>
          <w:tcPr/>
          <w:p w:rsidR="00000000" w:rsidDel="00000000" w:rsidP="00000000" w:rsidRDefault="00000000" w:rsidRPr="00000000" w14:paraId="000000E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B">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0EC">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Unknown</w:t>
            </w:r>
          </w:p>
        </w:tc>
        <w:tc>
          <w:tcPr/>
          <w:p w:rsidR="00000000" w:rsidDel="00000000" w:rsidP="00000000" w:rsidRDefault="00000000" w:rsidRPr="00000000" w14:paraId="000000ED">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Pressure</w:t>
            </w:r>
          </w:p>
        </w:tc>
        <w:tc>
          <w:tcPr/>
          <w:p w:rsidR="00000000" w:rsidDel="00000000" w:rsidP="00000000" w:rsidRDefault="00000000" w:rsidRPr="00000000" w14:paraId="000000E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E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3">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4">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5">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7">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0F8">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Unknown</w:t>
            </w:r>
          </w:p>
        </w:tc>
        <w:tc>
          <w:tcPr/>
          <w:p w:rsidR="00000000" w:rsidDel="00000000" w:rsidP="00000000" w:rsidRDefault="00000000" w:rsidRPr="00000000" w14:paraId="000000F9">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Blood Glucose</w:t>
            </w:r>
          </w:p>
        </w:tc>
        <w:tc>
          <w:tcPr/>
          <w:p w:rsidR="00000000" w:rsidDel="00000000" w:rsidP="00000000" w:rsidRDefault="00000000" w:rsidRPr="00000000" w14:paraId="000000F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0FF">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0">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1">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2">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3">
            <w:pPr>
              <w:rPr>
                <w:rFonts w:ascii="Times New Roman" w:cs="Times New Roman" w:eastAsia="Times New Roman" w:hAnsi="Times New Roman"/>
                <w:sz w:val="23"/>
                <w:szCs w:val="23"/>
              </w:rPr>
            </w:pPr>
            <w:r w:rsidDel="00000000" w:rsidR="00000000" w:rsidRPr="00000000">
              <w:rPr>
                <w:rtl w:val="0"/>
              </w:rPr>
            </w:r>
          </w:p>
        </w:tc>
      </w:tr>
      <w:tr>
        <w:trPr>
          <w:cantSplit w:val="0"/>
          <w:trHeight w:val="526" w:hRule="atLeast"/>
          <w:tblHeader w:val="0"/>
        </w:trPr>
        <w:tc>
          <w:tcPr/>
          <w:p w:rsidR="00000000" w:rsidDel="00000000" w:rsidP="00000000" w:rsidRDefault="00000000" w:rsidRPr="00000000" w14:paraId="00000104">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Unknown</w:t>
            </w:r>
          </w:p>
        </w:tc>
        <w:tc>
          <w:tcPr/>
          <w:p w:rsidR="00000000" w:rsidDel="00000000" w:rsidP="00000000" w:rsidRDefault="00000000" w:rsidRPr="00000000" w14:paraId="00000105">
            <w:pP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Other Tests</w:t>
            </w:r>
          </w:p>
        </w:tc>
        <w:tc>
          <w:tcPr/>
          <w:p w:rsidR="00000000" w:rsidDel="00000000" w:rsidP="00000000" w:rsidRDefault="00000000" w:rsidRPr="00000000" w14:paraId="00000106">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7">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8">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9">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A">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B">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C">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D">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E">
            <w:pPr>
              <w:rPr>
                <w:rFonts w:ascii="Times New Roman" w:cs="Times New Roman" w:eastAsia="Times New Roman" w:hAnsi="Times New Roman"/>
                <w:sz w:val="23"/>
                <w:szCs w:val="23"/>
              </w:rPr>
            </w:pPr>
            <w:r w:rsidDel="00000000" w:rsidR="00000000" w:rsidRPr="00000000">
              <w:rPr>
                <w:rtl w:val="0"/>
              </w:rPr>
            </w:r>
          </w:p>
        </w:tc>
        <w:tc>
          <w:tcPr/>
          <w:p w:rsidR="00000000" w:rsidDel="00000000" w:rsidP="00000000" w:rsidRDefault="00000000" w:rsidRPr="00000000" w14:paraId="0000010F">
            <w:pPr>
              <w:rPr>
                <w:rFonts w:ascii="Times New Roman" w:cs="Times New Roman" w:eastAsia="Times New Roman" w:hAnsi="Times New Roman"/>
                <w:sz w:val="23"/>
                <w:szCs w:val="23"/>
              </w:rPr>
            </w:pPr>
            <w:r w:rsidDel="00000000" w:rsidR="00000000" w:rsidRPr="00000000">
              <w:rPr>
                <w:rtl w:val="0"/>
              </w:rPr>
            </w:r>
          </w:p>
        </w:tc>
      </w:tr>
    </w:tbl>
    <w:p w:rsidR="00000000" w:rsidDel="00000000" w:rsidP="00000000" w:rsidRDefault="00000000" w:rsidRPr="00000000" w14:paraId="00000110">
      <w:pPr>
        <w:rPr>
          <w:rFonts w:ascii="Times New Roman" w:cs="Times New Roman" w:eastAsia="Times New Roman" w:hAnsi="Times New Roman"/>
          <w:b w:val="1"/>
          <w:i w:val="1"/>
          <w:sz w:val="20"/>
          <w:szCs w:val="20"/>
        </w:rPr>
      </w:pPr>
      <w:bookmarkStart w:colFirst="0" w:colLast="0" w:name="_vtdu7tvwq5mu" w:id="0"/>
      <w:bookmarkEnd w:id="0"/>
      <w:r w:rsidDel="00000000" w:rsidR="00000000" w:rsidRPr="00000000">
        <w:rPr>
          <w:rFonts w:ascii="Times New Roman" w:cs="Times New Roman" w:eastAsia="Times New Roman" w:hAnsi="Times New Roman"/>
          <w:b w:val="1"/>
          <w:i w:val="1"/>
          <w:sz w:val="20"/>
          <w:szCs w:val="20"/>
          <w:rtl w:val="0"/>
        </w:rPr>
        <w:t xml:space="preserve">*The current standard working age group in Jamaica is 15-64 years. We do not expect persons under 18 and over 64 years presenting for the most part, but there may be exceptions. Please note that participants under age 16 years will require parental consent for screening.</w:t>
      </w:r>
    </w:p>
    <w:p w:rsidR="00000000" w:rsidDel="00000000" w:rsidP="00000000" w:rsidRDefault="00000000" w:rsidRPr="00000000" w14:paraId="00000111">
      <w:pPr>
        <w:rPr>
          <w:rFonts w:ascii="Times New Roman" w:cs="Times New Roman" w:eastAsia="Times New Roman" w:hAnsi="Times New Roman"/>
          <w:b w:val="1"/>
          <w:sz w:val="23"/>
          <w:szCs w:val="23"/>
          <w:u w:val="single"/>
        </w:rPr>
      </w:pPr>
      <w:r w:rsidDel="00000000" w:rsidR="00000000" w:rsidRPr="00000000">
        <w:rPr>
          <w:rtl w:val="0"/>
        </w:rPr>
      </w:r>
    </w:p>
    <w:p w:rsidR="00000000" w:rsidDel="00000000" w:rsidP="00000000" w:rsidRDefault="00000000" w:rsidRPr="00000000" w14:paraId="00000112">
      <w:pPr>
        <w:rPr>
          <w:rFonts w:ascii="Times New Roman" w:cs="Times New Roman" w:eastAsia="Times New Roman" w:hAnsi="Times New Roman"/>
          <w:b w:val="1"/>
          <w:sz w:val="23"/>
          <w:szCs w:val="23"/>
          <w:u w:val="single"/>
        </w:rPr>
      </w:pPr>
      <w:r w:rsidDel="00000000" w:rsidR="00000000" w:rsidRPr="00000000">
        <w:rPr>
          <w:rFonts w:ascii="Times New Roman" w:cs="Times New Roman" w:eastAsia="Times New Roman" w:hAnsi="Times New Roman"/>
          <w:b w:val="1"/>
          <w:sz w:val="23"/>
          <w:szCs w:val="23"/>
          <w:u w:val="single"/>
          <w:rtl w:val="0"/>
        </w:rPr>
        <w:t xml:space="preserve">Referral Summary Table</w:t>
      </w:r>
    </w:p>
    <w:tbl>
      <w:tblPr>
        <w:tblStyle w:val="Table2"/>
        <w:tblW w:w="10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56"/>
        <w:gridCol w:w="1659"/>
        <w:gridCol w:w="1660"/>
        <w:gridCol w:w="3111"/>
        <w:tblGridChange w:id="0">
          <w:tblGrid>
            <w:gridCol w:w="4056"/>
            <w:gridCol w:w="1659"/>
            <w:gridCol w:w="1660"/>
            <w:gridCol w:w="3111"/>
          </w:tblGrid>
        </w:tblGridChange>
      </w:tblGrid>
      <w:tr>
        <w:trPr>
          <w:cantSplit w:val="0"/>
          <w:trHeight w:val="674" w:hRule="atLeast"/>
          <w:tblHeader w:val="0"/>
        </w:trPr>
        <w:tc>
          <w:tcPr/>
          <w:p w:rsidR="00000000" w:rsidDel="00000000" w:rsidP="00000000" w:rsidRDefault="00000000" w:rsidRPr="00000000" w14:paraId="0000011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Referral Destination</w:t>
            </w:r>
          </w:p>
        </w:tc>
        <w:tc>
          <w:tcPr/>
          <w:p w:rsidR="00000000" w:rsidDel="00000000" w:rsidP="00000000" w:rsidRDefault="00000000" w:rsidRPr="00000000" w14:paraId="0000011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Number of Referrals Male </w:t>
            </w:r>
          </w:p>
        </w:tc>
        <w:tc>
          <w:tcPr/>
          <w:p w:rsidR="00000000" w:rsidDel="00000000" w:rsidP="00000000" w:rsidRDefault="00000000" w:rsidRPr="00000000" w14:paraId="0000011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Number of Referrals Female</w:t>
            </w:r>
          </w:p>
        </w:tc>
        <w:tc>
          <w:tcPr/>
          <w:p w:rsidR="00000000" w:rsidDel="00000000" w:rsidP="00000000" w:rsidRDefault="00000000" w:rsidRPr="00000000" w14:paraId="0000011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Comments</w:t>
            </w:r>
          </w:p>
        </w:tc>
      </w:tr>
      <w:tr>
        <w:trPr>
          <w:cantSplit w:val="0"/>
          <w:trHeight w:val="651" w:hRule="atLeast"/>
          <w:tblHeader w:val="0"/>
        </w:trPr>
        <w:tc>
          <w:tcPr/>
          <w:p w:rsidR="00000000" w:rsidDel="00000000" w:rsidP="00000000" w:rsidRDefault="00000000" w:rsidRPr="00000000" w14:paraId="000001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Centre</w:t>
            </w:r>
          </w:p>
        </w:tc>
        <w:tc>
          <w:tcPr/>
          <w:p w:rsidR="00000000" w:rsidDel="00000000" w:rsidP="00000000" w:rsidRDefault="00000000" w:rsidRPr="00000000" w14:paraId="000001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[Insert #]</w:t>
            </w:r>
          </w:p>
        </w:tc>
        <w:tc>
          <w:tcPr/>
          <w:p w:rsidR="00000000" w:rsidDel="00000000" w:rsidP="00000000" w:rsidRDefault="00000000" w:rsidRPr="00000000" w14:paraId="000001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[Insert #]</w:t>
            </w:r>
          </w:p>
        </w:tc>
        <w:tc>
          <w:tcPr/>
          <w:p w:rsidR="00000000" w:rsidDel="00000000" w:rsidP="00000000" w:rsidRDefault="00000000" w:rsidRPr="00000000" w14:paraId="0000011A">
            <w:pPr>
              <w:rPr>
                <w:rFonts w:ascii="Times New Roman" w:cs="Times New Roman" w:eastAsia="Times New Roman" w:hAnsi="Times New Roman"/>
                <w:sz w:val="24"/>
                <w:szCs w:val="24"/>
              </w:rPr>
            </w:pPr>
            <w:r w:rsidDel="00000000" w:rsidR="00000000" w:rsidRPr="00000000">
              <w:rPr>
                <w:rtl w:val="0"/>
              </w:rPr>
            </w:r>
          </w:p>
        </w:tc>
      </w:tr>
      <w:tr>
        <w:trPr>
          <w:cantSplit w:val="0"/>
          <w:trHeight w:val="674" w:hRule="atLeast"/>
          <w:tblHeader w:val="0"/>
        </w:trPr>
        <w:tc>
          <w:tcPr/>
          <w:p w:rsidR="00000000" w:rsidDel="00000000" w:rsidP="00000000" w:rsidRDefault="00000000" w:rsidRPr="00000000" w14:paraId="000001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Private</w:t>
            </w:r>
          </w:p>
        </w:tc>
        <w:tc>
          <w:tcPr/>
          <w:p w:rsidR="00000000" w:rsidDel="00000000" w:rsidP="00000000" w:rsidRDefault="00000000" w:rsidRPr="00000000" w14:paraId="0000011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1E">
            <w:pPr>
              <w:rPr>
                <w:rFonts w:ascii="Times New Roman" w:cs="Times New Roman" w:eastAsia="Times New Roman" w:hAnsi="Times New Roman"/>
                <w:sz w:val="24"/>
                <w:szCs w:val="24"/>
              </w:rPr>
            </w:pPr>
            <w:r w:rsidDel="00000000" w:rsidR="00000000" w:rsidRPr="00000000">
              <w:rPr>
                <w:rtl w:val="0"/>
              </w:rPr>
            </w:r>
          </w:p>
        </w:tc>
      </w:tr>
      <w:tr>
        <w:trPr>
          <w:cantSplit w:val="0"/>
          <w:trHeight w:val="651" w:hRule="atLeast"/>
          <w:tblHeader w:val="0"/>
        </w:trPr>
        <w:tc>
          <w:tcPr/>
          <w:p w:rsidR="00000000" w:rsidDel="00000000" w:rsidP="00000000" w:rsidRDefault="00000000" w:rsidRPr="00000000" w14:paraId="000001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Hospital</w:t>
            </w:r>
          </w:p>
        </w:tc>
        <w:tc>
          <w:tcPr/>
          <w:p w:rsidR="00000000" w:rsidDel="00000000" w:rsidP="00000000" w:rsidRDefault="00000000" w:rsidRPr="00000000" w14:paraId="0000012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1">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2">
            <w:pPr>
              <w:rPr>
                <w:rFonts w:ascii="Times New Roman" w:cs="Times New Roman" w:eastAsia="Times New Roman" w:hAnsi="Times New Roman"/>
                <w:sz w:val="24"/>
                <w:szCs w:val="24"/>
              </w:rPr>
            </w:pPr>
            <w:r w:rsidDel="00000000" w:rsidR="00000000" w:rsidRPr="00000000">
              <w:rPr>
                <w:rtl w:val="0"/>
              </w:rPr>
            </w:r>
          </w:p>
        </w:tc>
      </w:tr>
      <w:tr>
        <w:trPr>
          <w:cantSplit w:val="0"/>
          <w:trHeight w:val="674" w:hRule="atLeast"/>
          <w:tblHeader w:val="0"/>
        </w:trPr>
        <w:tc>
          <w:tcPr/>
          <w:p w:rsidR="00000000" w:rsidDel="00000000" w:rsidP="00000000" w:rsidRDefault="00000000" w:rsidRPr="00000000" w14:paraId="000001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w:t>
            </w:r>
          </w:p>
        </w:tc>
        <w:tc>
          <w:tcPr/>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5">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6">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27">
      <w:pPr>
        <w:rPr>
          <w:rFonts w:ascii="Times New Roman" w:cs="Times New Roman" w:eastAsia="Times New Roman" w:hAnsi="Times New Roman"/>
          <w:b w:val="1"/>
          <w:sz w:val="23"/>
          <w:szCs w:val="23"/>
        </w:rPr>
      </w:pPr>
      <w:r w:rsidDel="00000000" w:rsidR="00000000" w:rsidRPr="00000000">
        <w:rPr>
          <w:rtl w:val="0"/>
        </w:rPr>
      </w:r>
    </w:p>
    <w:p w:rsidR="00000000" w:rsidDel="00000000" w:rsidP="00000000" w:rsidRDefault="00000000" w:rsidRPr="00000000" w14:paraId="00000128">
      <w:pPr>
        <w:rPr>
          <w:rFonts w:ascii="Times New Roman" w:cs="Times New Roman" w:eastAsia="Times New Roman" w:hAnsi="Times New Roman"/>
          <w:b w:val="1"/>
          <w:sz w:val="23"/>
          <w:szCs w:val="23"/>
        </w:rPr>
      </w:pPr>
      <w:r w:rsidDel="00000000" w:rsidR="00000000" w:rsidRPr="00000000">
        <w:rPr>
          <w:rtl w:val="0"/>
        </w:rPr>
      </w:r>
    </w:p>
    <w:p w:rsidR="00000000" w:rsidDel="00000000" w:rsidP="00000000" w:rsidRDefault="00000000" w:rsidRPr="00000000" w14:paraId="00000129">
      <w:pPr>
        <w:rPr>
          <w:rFonts w:ascii="Times New Roman" w:cs="Times New Roman" w:eastAsia="Times New Roman" w:hAnsi="Times New Roman"/>
          <w:b w:val="1"/>
          <w:sz w:val="23"/>
          <w:szCs w:val="23"/>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